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6784" w14:textId="557A6BF0" w:rsidR="001B28C8" w:rsidRPr="00FB22E1" w:rsidRDefault="001B28C8" w:rsidP="001B28C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</w:t>
      </w:r>
    </w:p>
    <w:p w14:paraId="2C3FDEB6" w14:textId="77777777" w:rsidR="001B28C8" w:rsidRDefault="001B28C8" w:rsidP="001B28C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[Miejscowość, data złożenia wniosku]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14:paraId="27E00B9C" w14:textId="77777777" w:rsidR="005B6E55" w:rsidRPr="00FB22E1" w:rsidRDefault="005B6E55" w:rsidP="001B28C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94FC8F4" w14:textId="77777777" w:rsidR="001B28C8" w:rsidRPr="00FB22E1" w:rsidRDefault="001B28C8" w:rsidP="001B28C8">
      <w:pPr>
        <w:spacing w:before="100" w:beforeAutospacing="1" w:after="100" w:afterAutospacing="1" w:line="240" w:lineRule="auto"/>
        <w:ind w:left="424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Wójt Gminy Koszęcin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ul. Powstańców Śląskich 10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42-286 Koszęcin</w:t>
      </w:r>
    </w:p>
    <w:p w14:paraId="74DD1480" w14:textId="77777777" w:rsidR="001B28C8" w:rsidRPr="00FB22E1" w:rsidRDefault="001B28C8" w:rsidP="001B28C8">
      <w:pPr>
        <w:spacing w:after="0" w:line="240" w:lineRule="auto"/>
        <w:ind w:left="424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06866DD" w14:textId="4409E6F8" w:rsidR="001B28C8" w:rsidRPr="00FB22E1" w:rsidRDefault="001B28C8" w:rsidP="00C17A64">
      <w:pPr>
        <w:spacing w:before="100" w:beforeAutospacing="1" w:after="100" w:afterAutospacing="1" w:line="240" w:lineRule="auto"/>
        <w:jc w:val="center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Wniosek o wynajem</w:t>
      </w:r>
      <w:r w:rsidR="00C17A64"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/użyczenie* </w:t>
      </w: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sali w Domu Spotkań Wiejskich </w:t>
      </w:r>
      <w:r w:rsidR="00C17A64"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</w: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 Rusinowicach</w:t>
      </w:r>
    </w:p>
    <w:p w14:paraId="203F0993" w14:textId="1C6C8732" w:rsidR="001B28C8" w:rsidRPr="00FB22E1" w:rsidRDefault="001B28C8" w:rsidP="001B28C8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Zwracam się z uprzejmą prośbą o wynajem</w:t>
      </w:r>
      <w:r w:rsidR="00C17A64"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/użyczenie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sali w </w:t>
      </w:r>
      <w:r w:rsidRPr="00FB22E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Domu Spotkań Wiejskich </w:t>
      </w:r>
      <w:r w:rsidR="00C17A64" w:rsidRPr="00FB22E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Pr="00FB22E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Rusinowicach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, w celu:</w:t>
      </w:r>
    </w:p>
    <w:p w14:paraId="2D5F0559" w14:textId="24A43745" w:rsidR="001B28C8" w:rsidRPr="00FB22E1" w:rsidRDefault="001B28C8" w:rsidP="001B28C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 w:rsid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D41B94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(np. organizacji uroczystości rodzinnej / zebrania / spotkania integracyjnego</w:t>
      </w:r>
      <w:r w:rsidR="00C17A64" w:rsidRPr="00D41B94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/ realizacji swoich zadań statutowych</w:t>
      </w:r>
      <w:r w:rsidRPr="00D41B94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itp.)</w:t>
      </w:r>
    </w:p>
    <w:p w14:paraId="315D02F8" w14:textId="77777777" w:rsidR="001B28C8" w:rsidRPr="00FB22E1" w:rsidRDefault="001B28C8" w:rsidP="001B28C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Proszę o wynajem sali w dniach: </w:t>
      </w:r>
    </w:p>
    <w:p w14:paraId="5847C38D" w14:textId="053AF855" w:rsidR="001B28C8" w:rsidRPr="00FB22E1" w:rsidRDefault="001B28C8" w:rsidP="001B28C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 w:rsid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.........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D41B94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(wpisz datę/y  planowanego wynajmu oraz </w:t>
      </w:r>
      <w:r w:rsidRPr="00D41B94">
        <w:rPr>
          <w:rFonts w:asciiTheme="minorHAnsi" w:eastAsia="Times New Roman" w:hAnsiTheme="minorHAnsi" w:cstheme="minorHAnsi"/>
          <w:b/>
          <w:iCs/>
          <w:sz w:val="20"/>
          <w:szCs w:val="20"/>
          <w:lang w:eastAsia="pl-PL"/>
        </w:rPr>
        <w:t>orientacyjne godziny</w:t>
      </w:r>
      <w:r w:rsidRPr="00D41B94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)</w:t>
      </w:r>
    </w:p>
    <w:p w14:paraId="5425E1CC" w14:textId="77777777" w:rsidR="001B28C8" w:rsidRPr="00FB22E1" w:rsidRDefault="001B28C8" w:rsidP="001B28C8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osoby wnioskującej:</w:t>
      </w:r>
    </w:p>
    <w:p w14:paraId="4C542653" w14:textId="537CC74F" w:rsidR="00C17A64" w:rsidRPr="00FB22E1" w:rsidRDefault="001B28C8" w:rsidP="00B64388">
      <w:pPr>
        <w:numPr>
          <w:ilvl w:val="0"/>
          <w:numId w:val="1"/>
        </w:numPr>
        <w:tabs>
          <w:tab w:val="clear" w:pos="720"/>
          <w:tab w:val="num" w:pos="284"/>
        </w:tabs>
        <w:spacing w:after="100" w:afterAutospacing="1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Imię i nazwisko</w:t>
      </w:r>
      <w:r w:rsidR="00C17A64"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/ nazwa</w:t>
      </w: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: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............</w:t>
      </w:r>
      <w:r w:rsidR="00C17A64"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</w:t>
      </w:r>
      <w:r w:rsid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</w:t>
      </w:r>
      <w:r w:rsidR="005B6E55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</w:t>
      </w:r>
    </w:p>
    <w:p w14:paraId="534F287A" w14:textId="74F6FBFC" w:rsidR="00C17A64" w:rsidRPr="00FB22E1" w:rsidRDefault="00C17A64" w:rsidP="00B64388">
      <w:pPr>
        <w:numPr>
          <w:ilvl w:val="0"/>
          <w:numId w:val="1"/>
        </w:numPr>
        <w:tabs>
          <w:tab w:val="clear" w:pos="720"/>
          <w:tab w:val="num" w:pos="284"/>
        </w:tabs>
        <w:spacing w:after="100" w:afterAutospacing="1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osób reprezentujących organizację: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……………………………………</w:t>
      </w:r>
      <w:r w:rsidR="005B6E5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…………………………………..</w:t>
      </w:r>
    </w:p>
    <w:p w14:paraId="1ED0A07F" w14:textId="2B81D784" w:rsidR="00C17A64" w:rsidRPr="00FB22E1" w:rsidRDefault="00C17A64" w:rsidP="00B64388">
      <w:pPr>
        <w:spacing w:after="100" w:afterAutospacing="1" w:line="36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…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</w:t>
      </w:r>
      <w:r w:rsidR="005B6E5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…………………………………………………….</w:t>
      </w:r>
    </w:p>
    <w:p w14:paraId="44A9E940" w14:textId="6B376789" w:rsidR="001B28C8" w:rsidRDefault="001B28C8" w:rsidP="00B64388">
      <w:pPr>
        <w:numPr>
          <w:ilvl w:val="0"/>
          <w:numId w:val="1"/>
        </w:numPr>
        <w:tabs>
          <w:tab w:val="clear" w:pos="720"/>
          <w:tab w:val="num" w:pos="284"/>
        </w:tabs>
        <w:spacing w:after="100" w:afterAutospacing="1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Adres zamieszkania</w:t>
      </w:r>
      <w:r w:rsidR="00C17A64"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/ siedziby</w:t>
      </w: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: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..........................</w:t>
      </w:r>
      <w:r w:rsidR="00C17A64"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</w:t>
      </w:r>
      <w:r w:rsidR="005B6E55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</w:t>
      </w:r>
    </w:p>
    <w:p w14:paraId="3848D2F5" w14:textId="4DAA3D30" w:rsidR="00FB22E1" w:rsidRPr="00FB22E1" w:rsidRDefault="00FB22E1" w:rsidP="00B64388">
      <w:pPr>
        <w:spacing w:after="100" w:afterAutospacing="1" w:line="36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…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B64388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………………..</w:t>
      </w:r>
    </w:p>
    <w:p w14:paraId="17B93293" w14:textId="17B17999" w:rsidR="001B28C8" w:rsidRPr="00FB22E1" w:rsidRDefault="001B28C8" w:rsidP="00B64388">
      <w:pPr>
        <w:numPr>
          <w:ilvl w:val="0"/>
          <w:numId w:val="1"/>
        </w:numPr>
        <w:tabs>
          <w:tab w:val="clear" w:pos="720"/>
          <w:tab w:val="num" w:pos="284"/>
        </w:tabs>
        <w:spacing w:after="100" w:afterAutospacing="1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Telefon kontaktowy: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..............................</w:t>
      </w:r>
      <w:r w:rsidR="00B6438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Adres e-mail (opcjonalnie):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......................</w:t>
      </w:r>
      <w:r w:rsid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</w:t>
      </w:r>
    </w:p>
    <w:p w14:paraId="2A0C681B" w14:textId="1A386E8B" w:rsidR="00C17A64" w:rsidRPr="008C28DA" w:rsidRDefault="00FB22E1" w:rsidP="00B6438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C28DA">
        <w:rPr>
          <w:rFonts w:asciiTheme="minorHAnsi" w:hAnsiTheme="minorHAnsi" w:cstheme="minorHAnsi"/>
          <w:sz w:val="22"/>
          <w:szCs w:val="22"/>
        </w:rPr>
        <w:t xml:space="preserve">* </w:t>
      </w:r>
      <w:r w:rsidR="00C17A64" w:rsidRPr="008C28DA">
        <w:rPr>
          <w:rFonts w:asciiTheme="minorHAnsi" w:hAnsiTheme="minorHAnsi" w:cstheme="minorHAnsi"/>
          <w:sz w:val="22"/>
          <w:szCs w:val="22"/>
        </w:rPr>
        <w:t>Z pomieszczeń budynku mogą nieodpłatnie korzystać</w:t>
      </w:r>
      <w:r w:rsidR="006B5C88" w:rsidRPr="008C28DA">
        <w:rPr>
          <w:rFonts w:asciiTheme="minorHAnsi" w:hAnsiTheme="minorHAnsi" w:cstheme="minorHAnsi"/>
          <w:sz w:val="22"/>
          <w:szCs w:val="22"/>
        </w:rPr>
        <w:t xml:space="preserve"> podmioty </w:t>
      </w:r>
      <w:r w:rsidR="00D41B94">
        <w:rPr>
          <w:rFonts w:asciiTheme="minorHAnsi" w:hAnsiTheme="minorHAnsi" w:cstheme="minorHAnsi"/>
          <w:sz w:val="22"/>
          <w:szCs w:val="22"/>
        </w:rPr>
        <w:t xml:space="preserve">prowadzące działalność </w:t>
      </w:r>
      <w:r w:rsidR="006832C9" w:rsidRPr="008C28DA">
        <w:rPr>
          <w:rFonts w:asciiTheme="minorHAnsi" w:hAnsiTheme="minorHAnsi" w:cstheme="minorHAnsi"/>
          <w:sz w:val="22"/>
          <w:szCs w:val="22"/>
        </w:rPr>
        <w:t>na t</w:t>
      </w:r>
      <w:r w:rsidR="006B5C88" w:rsidRPr="008C28DA">
        <w:rPr>
          <w:rFonts w:asciiTheme="minorHAnsi" w:hAnsiTheme="minorHAnsi" w:cstheme="minorHAnsi"/>
          <w:sz w:val="22"/>
          <w:szCs w:val="22"/>
        </w:rPr>
        <w:t>eren</w:t>
      </w:r>
      <w:r w:rsidR="006832C9" w:rsidRPr="008C28DA">
        <w:rPr>
          <w:rFonts w:asciiTheme="minorHAnsi" w:hAnsiTheme="minorHAnsi" w:cstheme="minorHAnsi"/>
          <w:sz w:val="22"/>
          <w:szCs w:val="22"/>
        </w:rPr>
        <w:t>ie</w:t>
      </w:r>
      <w:r w:rsidR="006B5C88" w:rsidRPr="008C28DA">
        <w:rPr>
          <w:rFonts w:asciiTheme="minorHAnsi" w:hAnsiTheme="minorHAnsi" w:cstheme="minorHAnsi"/>
          <w:sz w:val="22"/>
          <w:szCs w:val="22"/>
        </w:rPr>
        <w:t xml:space="preserve"> gminy </w:t>
      </w:r>
      <w:r w:rsidR="006832C9" w:rsidRPr="008C28DA">
        <w:rPr>
          <w:rFonts w:asciiTheme="minorHAnsi" w:hAnsiTheme="minorHAnsi" w:cstheme="minorHAnsi"/>
          <w:sz w:val="22"/>
          <w:szCs w:val="22"/>
        </w:rPr>
        <w:t>Koszęcin</w:t>
      </w:r>
      <w:r w:rsidR="00C17A64" w:rsidRPr="008C28DA">
        <w:rPr>
          <w:rFonts w:asciiTheme="minorHAnsi" w:hAnsiTheme="minorHAnsi" w:cstheme="minorHAnsi"/>
          <w:sz w:val="22"/>
          <w:szCs w:val="22"/>
        </w:rPr>
        <w:t>:</w:t>
      </w:r>
    </w:p>
    <w:p w14:paraId="1BFF39E7" w14:textId="60C2A690" w:rsidR="00C17A64" w:rsidRPr="008C28DA" w:rsidRDefault="00FB22E1" w:rsidP="00B6438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C28DA">
        <w:rPr>
          <w:rFonts w:asciiTheme="minorHAnsi" w:hAnsiTheme="minorHAnsi" w:cstheme="minorHAnsi"/>
          <w:sz w:val="22"/>
          <w:szCs w:val="22"/>
        </w:rPr>
        <w:t>1. s</w:t>
      </w:r>
      <w:r w:rsidR="00C17A64" w:rsidRPr="008C28DA">
        <w:rPr>
          <w:rFonts w:asciiTheme="minorHAnsi" w:hAnsiTheme="minorHAnsi" w:cstheme="minorHAnsi"/>
          <w:sz w:val="22"/>
          <w:szCs w:val="22"/>
        </w:rPr>
        <w:t>towarzyszenia</w:t>
      </w:r>
      <w:r w:rsidRPr="008C28DA">
        <w:rPr>
          <w:rFonts w:asciiTheme="minorHAnsi" w:hAnsiTheme="minorHAnsi" w:cstheme="minorHAnsi"/>
          <w:sz w:val="22"/>
          <w:szCs w:val="22"/>
        </w:rPr>
        <w:t>, f</w:t>
      </w:r>
      <w:r w:rsidR="00C17A64" w:rsidRPr="008C28DA">
        <w:rPr>
          <w:rFonts w:asciiTheme="minorHAnsi" w:hAnsiTheme="minorHAnsi" w:cstheme="minorHAnsi"/>
          <w:sz w:val="22"/>
          <w:szCs w:val="22"/>
        </w:rPr>
        <w:t>undacje</w:t>
      </w:r>
      <w:r w:rsidRPr="008C28DA">
        <w:rPr>
          <w:rFonts w:asciiTheme="minorHAnsi" w:hAnsiTheme="minorHAnsi" w:cstheme="minorHAnsi"/>
          <w:sz w:val="22"/>
          <w:szCs w:val="22"/>
        </w:rPr>
        <w:t>, s</w:t>
      </w:r>
      <w:r w:rsidR="00C17A64" w:rsidRPr="008C28DA">
        <w:rPr>
          <w:rFonts w:asciiTheme="minorHAnsi" w:hAnsiTheme="minorHAnsi" w:cstheme="minorHAnsi"/>
          <w:sz w:val="22"/>
          <w:szCs w:val="22"/>
        </w:rPr>
        <w:t>amorządy rolnicze,</w:t>
      </w:r>
      <w:r w:rsidRPr="008C28DA">
        <w:rPr>
          <w:rFonts w:asciiTheme="minorHAnsi" w:hAnsiTheme="minorHAnsi" w:cstheme="minorHAnsi"/>
          <w:sz w:val="22"/>
          <w:szCs w:val="22"/>
        </w:rPr>
        <w:t xml:space="preserve"> koła gospodyń wiejskich, k</w:t>
      </w:r>
      <w:r w:rsidR="00C17A64" w:rsidRPr="008C28DA">
        <w:rPr>
          <w:rFonts w:asciiTheme="minorHAnsi" w:hAnsiTheme="minorHAnsi" w:cstheme="minorHAnsi"/>
          <w:sz w:val="22"/>
          <w:szCs w:val="22"/>
        </w:rPr>
        <w:t>ościoły i związki wyznaniowe mające uregulowane stosunki z państwem,</w:t>
      </w:r>
      <w:r w:rsidRPr="008C28DA">
        <w:rPr>
          <w:rFonts w:asciiTheme="minorHAnsi" w:hAnsiTheme="minorHAnsi" w:cstheme="minorHAnsi"/>
          <w:sz w:val="22"/>
          <w:szCs w:val="22"/>
        </w:rPr>
        <w:t xml:space="preserve"> p</w:t>
      </w:r>
      <w:r w:rsidR="00C17A64" w:rsidRPr="008C28DA">
        <w:rPr>
          <w:rFonts w:asciiTheme="minorHAnsi" w:hAnsiTheme="minorHAnsi" w:cstheme="minorHAnsi"/>
          <w:sz w:val="22"/>
          <w:szCs w:val="22"/>
        </w:rPr>
        <w:t>ubliczne szkoły i przedszkola</w:t>
      </w:r>
    </w:p>
    <w:p w14:paraId="295D1B74" w14:textId="77777777" w:rsidR="00C17A64" w:rsidRPr="008C28DA" w:rsidRDefault="00C17A64" w:rsidP="00B6438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C28DA">
        <w:rPr>
          <w:rFonts w:asciiTheme="minorHAnsi" w:hAnsiTheme="minorHAnsi" w:cstheme="minorHAnsi"/>
          <w:sz w:val="22"/>
          <w:szCs w:val="22"/>
        </w:rPr>
        <w:t>- w celu realizacji zadań statutowych,</w:t>
      </w:r>
    </w:p>
    <w:p w14:paraId="48F59A99" w14:textId="1B866411" w:rsidR="001B28C8" w:rsidRPr="008C28DA" w:rsidRDefault="005B6E55" w:rsidP="00B6438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C28DA">
        <w:rPr>
          <w:rFonts w:asciiTheme="minorHAnsi" w:hAnsiTheme="minorHAnsi" w:cstheme="minorHAnsi"/>
          <w:sz w:val="22"/>
          <w:szCs w:val="22"/>
        </w:rPr>
        <w:t>2</w:t>
      </w:r>
      <w:r w:rsidR="00C17A64" w:rsidRPr="008C28DA">
        <w:rPr>
          <w:rFonts w:asciiTheme="minorHAnsi" w:hAnsiTheme="minorHAnsi" w:cstheme="minorHAnsi"/>
          <w:sz w:val="22"/>
          <w:szCs w:val="22"/>
        </w:rPr>
        <w:t xml:space="preserve">.   </w:t>
      </w:r>
      <w:r w:rsidRPr="008C28DA">
        <w:rPr>
          <w:rFonts w:asciiTheme="minorHAnsi" w:hAnsiTheme="minorHAnsi" w:cstheme="minorHAnsi"/>
          <w:sz w:val="22"/>
          <w:szCs w:val="22"/>
        </w:rPr>
        <w:t>o</w:t>
      </w:r>
      <w:r w:rsidR="00C17A64" w:rsidRPr="008C28DA">
        <w:rPr>
          <w:rFonts w:asciiTheme="minorHAnsi" w:hAnsiTheme="minorHAnsi" w:cstheme="minorHAnsi"/>
          <w:sz w:val="22"/>
          <w:szCs w:val="22"/>
        </w:rPr>
        <w:t xml:space="preserve">soby </w:t>
      </w:r>
      <w:r w:rsidRPr="008C28DA">
        <w:rPr>
          <w:rFonts w:asciiTheme="minorHAnsi" w:hAnsiTheme="minorHAnsi" w:cstheme="minorHAnsi"/>
          <w:sz w:val="22"/>
          <w:szCs w:val="22"/>
        </w:rPr>
        <w:t xml:space="preserve">fizyczne </w:t>
      </w:r>
      <w:r w:rsidR="00C17A64" w:rsidRPr="008C28DA">
        <w:rPr>
          <w:rFonts w:asciiTheme="minorHAnsi" w:hAnsiTheme="minorHAnsi" w:cstheme="minorHAnsi"/>
          <w:sz w:val="22"/>
          <w:szCs w:val="22"/>
        </w:rPr>
        <w:t>prowadzące nieodpłatnie dla mieszkańców gminy zajęcia sportowe, edukacyjne, artystyczne, itp.</w:t>
      </w:r>
    </w:p>
    <w:p w14:paraId="696D08B0" w14:textId="77777777" w:rsidR="008C28DA" w:rsidRPr="00FB22E1" w:rsidRDefault="008C28DA" w:rsidP="00B64388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17B6B533" w14:textId="77777777" w:rsidR="005B6E55" w:rsidRPr="005B6E55" w:rsidRDefault="005B6E55" w:rsidP="00C26A6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B6E55">
        <w:rPr>
          <w:rFonts w:asciiTheme="minorHAnsi" w:hAnsiTheme="minorHAnsi" w:cstheme="minorHAnsi"/>
          <w:b/>
          <w:bCs/>
          <w:sz w:val="24"/>
          <w:szCs w:val="24"/>
        </w:rPr>
        <w:t xml:space="preserve">KLAUZULA RODO </w:t>
      </w:r>
    </w:p>
    <w:p w14:paraId="07FCDA58" w14:textId="77777777" w:rsidR="005B6E55" w:rsidRDefault="005B6E55" w:rsidP="00C26A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EF07A0" w14:textId="01F5828C" w:rsidR="00C26A64" w:rsidRPr="00FB22E1" w:rsidRDefault="00C26A64" w:rsidP="00C26A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 xml:space="preserve">Zgodnie z art. 13 ust. 1 i 2 Rozporządzenia Parlamentu Europejskiego i Rady (UE) 2016/679 </w:t>
      </w:r>
      <w:r w:rsidR="00D41B94">
        <w:rPr>
          <w:rFonts w:asciiTheme="minorHAnsi" w:hAnsiTheme="minorHAnsi" w:cstheme="minorHAnsi"/>
          <w:sz w:val="24"/>
          <w:szCs w:val="24"/>
        </w:rPr>
        <w:br/>
      </w:r>
      <w:r w:rsidRPr="00FB22E1">
        <w:rPr>
          <w:rFonts w:asciiTheme="minorHAnsi" w:hAnsiTheme="minorHAnsi" w:cstheme="minorHAnsi"/>
          <w:sz w:val="24"/>
          <w:szCs w:val="24"/>
        </w:rPr>
        <w:t>z 27 kwietnia 2016 r. w sprawie ochrony osób fizycznych w związku z przetwarzaniem danych osobowych i w sprawie swobodnego przepływu takich danych oraz uchylenia dyrektywy 95/46/WE (ogólne rozporządzenie o ochronie danych), dalej RODO, informuję, iż:</w:t>
      </w:r>
    </w:p>
    <w:p w14:paraId="4D046D6D" w14:textId="429DE33D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1)</w:t>
      </w:r>
      <w:r w:rsidRPr="00FB22E1">
        <w:rPr>
          <w:rFonts w:asciiTheme="minorHAnsi" w:hAnsiTheme="minorHAnsi" w:cstheme="minorHAnsi"/>
          <w:sz w:val="24"/>
          <w:szCs w:val="24"/>
        </w:rPr>
        <w:tab/>
        <w:t>administratorem Pani/Pana danych osobowych jest Wójt Gminy Koszęcin,</w:t>
      </w:r>
      <w:r w:rsidR="00E674BD">
        <w:rPr>
          <w:rFonts w:asciiTheme="minorHAnsi" w:hAnsiTheme="minorHAnsi" w:cstheme="minorHAnsi"/>
          <w:sz w:val="24"/>
          <w:szCs w:val="24"/>
        </w:rPr>
        <w:t xml:space="preserve"> </w:t>
      </w:r>
      <w:r w:rsidR="00D41B94">
        <w:rPr>
          <w:rFonts w:asciiTheme="minorHAnsi" w:hAnsiTheme="minorHAnsi" w:cstheme="minorHAnsi"/>
          <w:sz w:val="24"/>
          <w:szCs w:val="24"/>
        </w:rPr>
        <w:br/>
      </w:r>
      <w:r w:rsidRPr="00FB22E1">
        <w:rPr>
          <w:rFonts w:asciiTheme="minorHAnsi" w:hAnsiTheme="minorHAnsi" w:cstheme="minorHAnsi"/>
          <w:sz w:val="24"/>
          <w:szCs w:val="24"/>
        </w:rPr>
        <w:t>ul. Powstańców Śląskich 10,  42-286 Koszęcin;</w:t>
      </w:r>
    </w:p>
    <w:p w14:paraId="3DE6C271" w14:textId="3E2385B6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2)</w:t>
      </w:r>
      <w:r w:rsidRPr="00FB22E1">
        <w:rPr>
          <w:rFonts w:asciiTheme="minorHAnsi" w:hAnsiTheme="minorHAnsi" w:cstheme="minorHAnsi"/>
          <w:sz w:val="24"/>
          <w:szCs w:val="24"/>
        </w:rPr>
        <w:tab/>
        <w:t xml:space="preserve">kontakt do inspektora ochrony danych, e-mail: inspektor@odocn.pl, tel. 602762036, </w:t>
      </w:r>
      <w:r w:rsidR="00D41B94">
        <w:rPr>
          <w:rFonts w:asciiTheme="minorHAnsi" w:hAnsiTheme="minorHAnsi" w:cstheme="minorHAnsi"/>
          <w:sz w:val="24"/>
          <w:szCs w:val="24"/>
        </w:rPr>
        <w:br/>
      </w:r>
      <w:r w:rsidRPr="00FB22E1">
        <w:rPr>
          <w:rFonts w:asciiTheme="minorHAnsi" w:hAnsiTheme="minorHAnsi" w:cstheme="minorHAnsi"/>
          <w:sz w:val="24"/>
          <w:szCs w:val="24"/>
        </w:rPr>
        <w:t>a także pocztą tradycyjną pod adresem: Urząd Gminy w Koszęcinie, ul. Powstańców Śl. 10, 42-286 Koszęcin, z dopiskiem „do Inspektora Ochrony Danych”;</w:t>
      </w:r>
    </w:p>
    <w:p w14:paraId="58BE4CB4" w14:textId="73CD6CD5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3)</w:t>
      </w:r>
      <w:r w:rsidRPr="00FB22E1">
        <w:rPr>
          <w:rFonts w:asciiTheme="minorHAnsi" w:hAnsiTheme="minorHAnsi" w:cstheme="minorHAnsi"/>
          <w:sz w:val="24"/>
          <w:szCs w:val="24"/>
        </w:rPr>
        <w:tab/>
        <w:t xml:space="preserve">przetwarzanie Pani/Pana danych osobowych będzie się odbywać w celu realizacji zadań Wójta Gminy Koszęcin jako organu administracji publicznej; Administrator powołuje się na prawnie uzasadniony interes, którym jest art. 6 ust. 1 lit. e) RODO. Przetwarzanie danych jest niezbędne do wykonania zadań realizowanych w interesie publicznym </w:t>
      </w:r>
      <w:r w:rsidR="00D41B94">
        <w:rPr>
          <w:rFonts w:asciiTheme="minorHAnsi" w:hAnsiTheme="minorHAnsi" w:cstheme="minorHAnsi"/>
          <w:sz w:val="24"/>
          <w:szCs w:val="24"/>
        </w:rPr>
        <w:br/>
      </w:r>
      <w:r w:rsidRPr="00FB22E1">
        <w:rPr>
          <w:rFonts w:asciiTheme="minorHAnsi" w:hAnsiTheme="minorHAnsi" w:cstheme="minorHAnsi"/>
          <w:sz w:val="24"/>
          <w:szCs w:val="24"/>
        </w:rPr>
        <w:t>lub w ramach sprawowania władzy publicznej powierzonej Administratorowi;</w:t>
      </w:r>
    </w:p>
    <w:p w14:paraId="17918590" w14:textId="2AD51FCA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4)</w:t>
      </w:r>
      <w:r w:rsidRPr="00FB22E1">
        <w:rPr>
          <w:rFonts w:asciiTheme="minorHAnsi" w:hAnsiTheme="minorHAnsi" w:cstheme="minorHAnsi"/>
          <w:sz w:val="24"/>
          <w:szCs w:val="24"/>
        </w:rPr>
        <w:tab/>
        <w:t xml:space="preserve">Pani/Pana dane osobowe przetwarzane są w celu rozpoznania i załatwienia wniosku </w:t>
      </w:r>
      <w:r w:rsidR="00D41B94">
        <w:rPr>
          <w:rFonts w:asciiTheme="minorHAnsi" w:hAnsiTheme="minorHAnsi" w:cstheme="minorHAnsi"/>
          <w:sz w:val="24"/>
          <w:szCs w:val="24"/>
        </w:rPr>
        <w:br/>
      </w:r>
      <w:r w:rsidRPr="00FB22E1">
        <w:rPr>
          <w:rFonts w:asciiTheme="minorHAnsi" w:hAnsiTheme="minorHAnsi" w:cstheme="minorHAnsi"/>
          <w:sz w:val="24"/>
          <w:szCs w:val="24"/>
        </w:rPr>
        <w:t xml:space="preserve">o wynajem </w:t>
      </w:r>
      <w:r w:rsidR="005B6E55">
        <w:rPr>
          <w:rFonts w:asciiTheme="minorHAnsi" w:hAnsiTheme="minorHAnsi" w:cstheme="minorHAnsi"/>
          <w:sz w:val="24"/>
          <w:szCs w:val="24"/>
        </w:rPr>
        <w:t>s</w:t>
      </w:r>
      <w:r w:rsidRPr="00FB22E1">
        <w:rPr>
          <w:rFonts w:asciiTheme="minorHAnsi" w:hAnsiTheme="minorHAnsi" w:cstheme="minorHAnsi"/>
          <w:sz w:val="24"/>
          <w:szCs w:val="24"/>
        </w:rPr>
        <w:t xml:space="preserve">ali w Domu Spotkań Wiejskich w Rusinowicach. Podanie przez Panią/Pana danych osobowych jest wymogiem ustawowym w sytuacji, gdy przesłanką przetwarzania  danych  osobowych  jest przepis prawa; </w:t>
      </w:r>
    </w:p>
    <w:p w14:paraId="44BD9591" w14:textId="77777777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5)</w:t>
      </w:r>
      <w:r w:rsidRPr="00FB22E1">
        <w:rPr>
          <w:rFonts w:asciiTheme="minorHAnsi" w:hAnsiTheme="minorHAnsi" w:cstheme="minorHAnsi"/>
          <w:sz w:val="24"/>
          <w:szCs w:val="24"/>
        </w:rPr>
        <w:tab/>
        <w:t>Pani/Pana dane osobowe są przekazywane innym odbiorcom wyłącznie na podstawie przepisów prawa;</w:t>
      </w:r>
    </w:p>
    <w:p w14:paraId="381FB49E" w14:textId="77777777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6)</w:t>
      </w:r>
      <w:r w:rsidRPr="00FB22E1">
        <w:rPr>
          <w:rFonts w:asciiTheme="minorHAnsi" w:hAnsiTheme="minorHAnsi" w:cstheme="minorHAnsi"/>
          <w:sz w:val="24"/>
          <w:szCs w:val="24"/>
        </w:rPr>
        <w:tab/>
        <w:t>Pani/Pana dane osobowe będą przechowywane przez okresy wynikające z przepisów prawa oraz będą archiwizowane zgodnie z regulacjami obowiązującymi w Urzędzie Gminy w Koszęcinie, w szczególności rozporządzeniem Prezesa Rady Ministrów z dnia 18 stycznia 2011 r. w sprawie instrukcji kancelaryjnej, jednolitych rzeczowych wykazów akt oraz instrukcji w sprawie organizacji i zakresu działania archiwów zakładowych, lecz nie krócej niż okres wskazany w przepisach o archiwizacji;</w:t>
      </w:r>
    </w:p>
    <w:p w14:paraId="3360DC2E" w14:textId="77777777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7)</w:t>
      </w:r>
      <w:r w:rsidRPr="00FB22E1">
        <w:rPr>
          <w:rFonts w:asciiTheme="minorHAnsi" w:hAnsiTheme="minorHAnsi" w:cstheme="minorHAnsi"/>
          <w:sz w:val="24"/>
          <w:szCs w:val="24"/>
        </w:rPr>
        <w:tab/>
        <w:t xml:space="preserve">posiada Pani/Pan prawo dostępu do treści swoich danych osobowych i prawo do ich sprostowania. </w:t>
      </w:r>
    </w:p>
    <w:p w14:paraId="25EB8ED4" w14:textId="77777777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8)</w:t>
      </w:r>
      <w:r w:rsidRPr="00FB22E1">
        <w:rPr>
          <w:rFonts w:asciiTheme="minorHAnsi" w:hAnsiTheme="minorHAnsi" w:cstheme="minorHAnsi"/>
          <w:sz w:val="24"/>
          <w:szCs w:val="24"/>
        </w:rPr>
        <w:tab/>
        <w:t>Pani/Pana dane osobowe nie będą przekazywane do państw trzecich i organizacji międzynarodowych;</w:t>
      </w:r>
    </w:p>
    <w:p w14:paraId="58D324BE" w14:textId="77777777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9)</w:t>
      </w:r>
      <w:r w:rsidRPr="00FB22E1">
        <w:rPr>
          <w:rFonts w:asciiTheme="minorHAnsi" w:hAnsiTheme="minorHAnsi" w:cstheme="minorHAnsi"/>
          <w:sz w:val="24"/>
          <w:szCs w:val="24"/>
        </w:rPr>
        <w:tab/>
        <w:t>ma Pan/Pani prawo wniesienia skargi do Prezesa Urzędu Ochrony Danych Osobowych (Biuro Prezesa Urzędu Ochrony Danych Osobowych, ul. Stawki 2, 00-193 Warszawa), gdy uzna Pani/Pan, iż przetwarzanie danych osobowych Pani/Pana narusza przepisy RODO;</w:t>
      </w:r>
    </w:p>
    <w:p w14:paraId="37358309" w14:textId="77777777" w:rsidR="00C26A64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10)</w:t>
      </w:r>
      <w:r w:rsidRPr="00FB22E1">
        <w:rPr>
          <w:rFonts w:asciiTheme="minorHAnsi" w:hAnsiTheme="minorHAnsi" w:cstheme="minorHAnsi"/>
          <w:sz w:val="24"/>
          <w:szCs w:val="24"/>
        </w:rPr>
        <w:tab/>
        <w:t>Pani/Pana dane osobowe nie będą przetwarzane w sposób zautomatyzowany, w tym również w formie profilowania.</w:t>
      </w:r>
    </w:p>
    <w:p w14:paraId="67B8A7CE" w14:textId="77777777" w:rsidR="005B6E55" w:rsidRDefault="005B6E55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78D0D6F1" w14:textId="77777777" w:rsidR="005B6E55" w:rsidRDefault="005B6E55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7A174EED" w14:textId="77777777" w:rsidR="005B6E55" w:rsidRDefault="005B6E55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719194F5" w14:textId="77777777" w:rsidR="005B6E55" w:rsidRDefault="005B6E55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6FF36595" w14:textId="77777777" w:rsidR="005B6E55" w:rsidRDefault="005B6E55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1AF0CD55" w14:textId="274368F0" w:rsidR="00C26A64" w:rsidRPr="00FB22E1" w:rsidRDefault="005B6E55" w:rsidP="005B6E55">
      <w:pPr>
        <w:spacing w:before="100" w:beforeAutospacing="1" w:after="100" w:afterAutospacing="1" w:line="240" w:lineRule="auto"/>
        <w:ind w:left="4248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...................................................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FB22E1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podpis wnioskodawcy</w:t>
      </w:r>
    </w:p>
    <w:sectPr w:rsidR="00C26A64" w:rsidRPr="00FB22E1" w:rsidSect="002F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5831"/>
    <w:multiLevelType w:val="hybridMultilevel"/>
    <w:tmpl w:val="24B80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7A13"/>
    <w:multiLevelType w:val="multilevel"/>
    <w:tmpl w:val="F57E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F3C91"/>
    <w:multiLevelType w:val="multilevel"/>
    <w:tmpl w:val="DAC0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68305">
    <w:abstractNumId w:val="2"/>
  </w:num>
  <w:num w:numId="2" w16cid:durableId="391006553">
    <w:abstractNumId w:val="1"/>
  </w:num>
  <w:num w:numId="3" w16cid:durableId="73612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C8"/>
    <w:rsid w:val="000314E4"/>
    <w:rsid w:val="000F7D81"/>
    <w:rsid w:val="001B28C8"/>
    <w:rsid w:val="002F6A26"/>
    <w:rsid w:val="003A15A8"/>
    <w:rsid w:val="00451A60"/>
    <w:rsid w:val="004D570D"/>
    <w:rsid w:val="00550641"/>
    <w:rsid w:val="005A17C5"/>
    <w:rsid w:val="005B633E"/>
    <w:rsid w:val="005B6E55"/>
    <w:rsid w:val="005D1EFC"/>
    <w:rsid w:val="006112EA"/>
    <w:rsid w:val="006832C9"/>
    <w:rsid w:val="006B5C88"/>
    <w:rsid w:val="007579CD"/>
    <w:rsid w:val="008C28DA"/>
    <w:rsid w:val="00B64388"/>
    <w:rsid w:val="00C06552"/>
    <w:rsid w:val="00C17A64"/>
    <w:rsid w:val="00C26A64"/>
    <w:rsid w:val="00CB4809"/>
    <w:rsid w:val="00CF7ADD"/>
    <w:rsid w:val="00D41B94"/>
    <w:rsid w:val="00DB6618"/>
    <w:rsid w:val="00E674BD"/>
    <w:rsid w:val="00FB22E1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C06D"/>
  <w15:docId w15:val="{D5807B7D-9816-4560-8026-95BFC3E2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A26"/>
  </w:style>
  <w:style w:type="paragraph" w:styleId="Nagwek3">
    <w:name w:val="heading 3"/>
    <w:basedOn w:val="Normalny"/>
    <w:link w:val="Nagwek3Znak"/>
    <w:uiPriority w:val="9"/>
    <w:qFormat/>
    <w:rsid w:val="001B28C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B28C8"/>
    <w:rPr>
      <w:rFonts w:eastAsia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1B28C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28C8"/>
    <w:rPr>
      <w:b/>
      <w:bCs/>
    </w:rPr>
  </w:style>
  <w:style w:type="character" w:styleId="Uwydatnienie">
    <w:name w:val="Emphasis"/>
    <w:basedOn w:val="Domylnaczcionkaakapitu"/>
    <w:uiPriority w:val="20"/>
    <w:qFormat/>
    <w:rsid w:val="001B2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Panok</dc:creator>
  <cp:keywords/>
  <dc:description/>
  <cp:lastModifiedBy>Katarzyna Mańko</cp:lastModifiedBy>
  <cp:revision>2</cp:revision>
  <dcterms:created xsi:type="dcterms:W3CDTF">2025-09-09T08:03:00Z</dcterms:created>
  <dcterms:modified xsi:type="dcterms:W3CDTF">2025-09-09T08:03:00Z</dcterms:modified>
</cp:coreProperties>
</file>