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6784" w14:textId="557A6BF0" w:rsidR="001B28C8" w:rsidRPr="00FB22E1" w:rsidRDefault="001B28C8" w:rsidP="001B28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</w:t>
      </w:r>
    </w:p>
    <w:p w14:paraId="2C3FDEB6" w14:textId="77777777" w:rsidR="001B28C8" w:rsidRPr="0027543F" w:rsidRDefault="001B28C8" w:rsidP="001B28C8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27543F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[Miejscowość, data złożenia wniosku]</w:t>
      </w:r>
      <w:r w:rsidRPr="0027543F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br/>
      </w:r>
    </w:p>
    <w:p w14:paraId="27E00B9C" w14:textId="77777777" w:rsidR="005B6E55" w:rsidRDefault="005B6E55" w:rsidP="001B28C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4FC8F4" w14:textId="77777777" w:rsidR="001B28C8" w:rsidRPr="00FB22E1" w:rsidRDefault="001B28C8" w:rsidP="001B28C8">
      <w:pPr>
        <w:spacing w:before="100" w:beforeAutospacing="1" w:after="100" w:afterAutospacing="1" w:line="240" w:lineRule="auto"/>
        <w:ind w:left="424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Wójt Gminy Koszęcin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ul. Powstańców Śląskich 10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42-286 Koszęcin</w:t>
      </w:r>
    </w:p>
    <w:p w14:paraId="74DD1480" w14:textId="77777777" w:rsidR="001B28C8" w:rsidRPr="00FB22E1" w:rsidRDefault="001B28C8" w:rsidP="001B28C8">
      <w:pPr>
        <w:spacing w:after="0" w:line="240" w:lineRule="auto"/>
        <w:ind w:left="424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06866DD" w14:textId="13C3AF2A" w:rsidR="001B28C8" w:rsidRDefault="001B28C8" w:rsidP="00C17A64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Wniosek o wynajem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/użyczenie* 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sali w </w:t>
      </w:r>
      <w:r w:rsidR="00F5690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budynku wielofunkcyjnym 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 </w:t>
      </w:r>
      <w:r w:rsidR="0027543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Sadowie </w:t>
      </w:r>
    </w:p>
    <w:p w14:paraId="203F0993" w14:textId="60128A2C" w:rsidR="001B28C8" w:rsidRPr="00FB22E1" w:rsidRDefault="001B28C8" w:rsidP="001B28C8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Zwracam się z uprzejmą prośbą o wynajem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/użyczenie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sali w </w:t>
      </w:r>
      <w:r w:rsidR="00F5690D">
        <w:rPr>
          <w:rFonts w:asciiTheme="minorHAnsi" w:eastAsia="Times New Roman" w:hAnsiTheme="minorHAnsi" w:cstheme="minorHAnsi"/>
          <w:sz w:val="24"/>
          <w:szCs w:val="24"/>
          <w:lang w:eastAsia="pl-PL"/>
        </w:rPr>
        <w:t>budynku wielofunkcyjnym</w:t>
      </w:r>
      <w:r w:rsidR="00C17A64"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FB22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</w:t>
      </w:r>
      <w:r w:rsidR="0027543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Sadowie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, w celu:</w:t>
      </w:r>
    </w:p>
    <w:p w14:paraId="2D5F0559" w14:textId="24A43745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27543F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(np. organizacji uroczystości rodzinnej / zebrania / spotkania integracyjnego</w:t>
      </w:r>
      <w:r w:rsidR="00C17A64" w:rsidRPr="0027543F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/ realizacji swoich zadań statutowych</w:t>
      </w:r>
      <w:r w:rsidRPr="0027543F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itp.)</w:t>
      </w:r>
    </w:p>
    <w:p w14:paraId="315D02F8" w14:textId="77777777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Proszę o wynajem sali w dniach: </w:t>
      </w:r>
    </w:p>
    <w:p w14:paraId="5847C38D" w14:textId="053AF855" w:rsidR="001B28C8" w:rsidRPr="00FB22E1" w:rsidRDefault="001B28C8" w:rsidP="001B28C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27543F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(wpisz datę/y  planowanego wynajmu oraz </w:t>
      </w:r>
      <w:r w:rsidRPr="0027543F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orientacyjne godziny</w:t>
      </w:r>
      <w:r w:rsidRPr="0027543F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)</w:t>
      </w:r>
    </w:p>
    <w:p w14:paraId="5425E1CC" w14:textId="77777777" w:rsidR="001B28C8" w:rsidRPr="00FB22E1" w:rsidRDefault="001B28C8" w:rsidP="001B28C8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osoby wnioskującej:</w:t>
      </w:r>
    </w:p>
    <w:p w14:paraId="4C542653" w14:textId="537CC74F" w:rsidR="00C17A64" w:rsidRPr="00FB22E1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Imię i nazwisko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/ nazwa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</w:t>
      </w:r>
    </w:p>
    <w:p w14:paraId="534F287A" w14:textId="74F6FBFC" w:rsidR="00C17A64" w:rsidRPr="00FB22E1" w:rsidRDefault="00C17A64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osób reprezentujących organizację: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……………………………………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…………………………………..</w:t>
      </w:r>
    </w:p>
    <w:p w14:paraId="1ED0A07F" w14:textId="2B81D784" w:rsidR="00C17A64" w:rsidRPr="00FB22E1" w:rsidRDefault="00C17A64" w:rsidP="00B64388">
      <w:pPr>
        <w:spacing w:after="100" w:afterAutospacing="1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…………………………………………………….</w:t>
      </w:r>
    </w:p>
    <w:p w14:paraId="44A9E940" w14:textId="6B376789" w:rsidR="001B28C8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Adres zamieszkania</w:t>
      </w:r>
      <w:r w:rsidR="00C17A64"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/ siedziby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</w:t>
      </w:r>
      <w:r w:rsidR="00C17A64"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</w:t>
      </w:r>
      <w:r w:rsidR="005B6E5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</w:t>
      </w:r>
    </w:p>
    <w:p w14:paraId="3848D2F5" w14:textId="4DAA3D30" w:rsidR="00FB22E1" w:rsidRPr="00FB22E1" w:rsidRDefault="00FB22E1" w:rsidP="00B64388">
      <w:pPr>
        <w:spacing w:after="100" w:afterAutospacing="1" w:line="36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B6438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………………..</w:t>
      </w:r>
    </w:p>
    <w:p w14:paraId="17B93293" w14:textId="17B17999" w:rsidR="001B28C8" w:rsidRPr="00FB22E1" w:rsidRDefault="001B28C8" w:rsidP="00B64388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Telefon kontaktowy: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..............................</w:t>
      </w:r>
      <w:r w:rsidR="00B6438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Adres e-mail (opcjonalnie):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</w:t>
      </w:r>
      <w:r w:rsid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</w:t>
      </w:r>
    </w:p>
    <w:p w14:paraId="2A0C681B" w14:textId="1A386E8B" w:rsidR="00C17A64" w:rsidRPr="008C28DA" w:rsidRDefault="00FB22E1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 xml:space="preserve">* </w:t>
      </w:r>
      <w:r w:rsidR="00C17A64" w:rsidRPr="008C28DA">
        <w:rPr>
          <w:rFonts w:asciiTheme="minorHAnsi" w:hAnsiTheme="minorHAnsi" w:cstheme="minorHAnsi"/>
          <w:sz w:val="22"/>
          <w:szCs w:val="22"/>
        </w:rPr>
        <w:t>Z pomieszczeń budynku mogą nieodpłatnie korzystać</w:t>
      </w:r>
      <w:r w:rsidR="006B5C88" w:rsidRPr="008C28DA">
        <w:rPr>
          <w:rFonts w:asciiTheme="minorHAnsi" w:hAnsiTheme="minorHAnsi" w:cstheme="minorHAnsi"/>
          <w:sz w:val="22"/>
          <w:szCs w:val="22"/>
        </w:rPr>
        <w:t xml:space="preserve"> podmioty </w:t>
      </w:r>
      <w:r w:rsidR="00D41B94">
        <w:rPr>
          <w:rFonts w:asciiTheme="minorHAnsi" w:hAnsiTheme="minorHAnsi" w:cstheme="minorHAnsi"/>
          <w:sz w:val="22"/>
          <w:szCs w:val="22"/>
        </w:rPr>
        <w:t xml:space="preserve">prowadzące działalność </w:t>
      </w:r>
      <w:r w:rsidR="006832C9" w:rsidRPr="008C28DA">
        <w:rPr>
          <w:rFonts w:asciiTheme="minorHAnsi" w:hAnsiTheme="minorHAnsi" w:cstheme="minorHAnsi"/>
          <w:sz w:val="22"/>
          <w:szCs w:val="22"/>
        </w:rPr>
        <w:t>na t</w:t>
      </w:r>
      <w:r w:rsidR="006B5C88" w:rsidRPr="008C28DA">
        <w:rPr>
          <w:rFonts w:asciiTheme="minorHAnsi" w:hAnsiTheme="minorHAnsi" w:cstheme="minorHAnsi"/>
          <w:sz w:val="22"/>
          <w:szCs w:val="22"/>
        </w:rPr>
        <w:t>eren</w:t>
      </w:r>
      <w:r w:rsidR="006832C9" w:rsidRPr="008C28DA">
        <w:rPr>
          <w:rFonts w:asciiTheme="minorHAnsi" w:hAnsiTheme="minorHAnsi" w:cstheme="minorHAnsi"/>
          <w:sz w:val="22"/>
          <w:szCs w:val="22"/>
        </w:rPr>
        <w:t>ie</w:t>
      </w:r>
      <w:r w:rsidR="006B5C88" w:rsidRPr="008C28DA">
        <w:rPr>
          <w:rFonts w:asciiTheme="minorHAnsi" w:hAnsiTheme="minorHAnsi" w:cstheme="minorHAnsi"/>
          <w:sz w:val="22"/>
          <w:szCs w:val="22"/>
        </w:rPr>
        <w:t xml:space="preserve"> gminy </w:t>
      </w:r>
      <w:r w:rsidR="006832C9" w:rsidRPr="008C28DA">
        <w:rPr>
          <w:rFonts w:asciiTheme="minorHAnsi" w:hAnsiTheme="minorHAnsi" w:cstheme="minorHAnsi"/>
          <w:sz w:val="22"/>
          <w:szCs w:val="22"/>
        </w:rPr>
        <w:t>Koszęcin</w:t>
      </w:r>
      <w:r w:rsidR="00C17A64" w:rsidRPr="008C28DA">
        <w:rPr>
          <w:rFonts w:asciiTheme="minorHAnsi" w:hAnsiTheme="minorHAnsi" w:cstheme="minorHAnsi"/>
          <w:sz w:val="22"/>
          <w:szCs w:val="22"/>
        </w:rPr>
        <w:t>:</w:t>
      </w:r>
    </w:p>
    <w:p w14:paraId="1BFF39E7" w14:textId="60C2A690" w:rsidR="00C17A64" w:rsidRPr="008C28DA" w:rsidRDefault="00FB22E1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1. s</w:t>
      </w:r>
      <w:r w:rsidR="00C17A64" w:rsidRPr="008C28DA">
        <w:rPr>
          <w:rFonts w:asciiTheme="minorHAnsi" w:hAnsiTheme="minorHAnsi" w:cstheme="minorHAnsi"/>
          <w:sz w:val="22"/>
          <w:szCs w:val="22"/>
        </w:rPr>
        <w:t>towarzyszenia</w:t>
      </w:r>
      <w:r w:rsidRPr="008C28DA">
        <w:rPr>
          <w:rFonts w:asciiTheme="minorHAnsi" w:hAnsiTheme="minorHAnsi" w:cstheme="minorHAnsi"/>
          <w:sz w:val="22"/>
          <w:szCs w:val="22"/>
        </w:rPr>
        <w:t>, f</w:t>
      </w:r>
      <w:r w:rsidR="00C17A64" w:rsidRPr="008C28DA">
        <w:rPr>
          <w:rFonts w:asciiTheme="minorHAnsi" w:hAnsiTheme="minorHAnsi" w:cstheme="minorHAnsi"/>
          <w:sz w:val="22"/>
          <w:szCs w:val="22"/>
        </w:rPr>
        <w:t>undacje</w:t>
      </w:r>
      <w:r w:rsidRPr="008C28DA">
        <w:rPr>
          <w:rFonts w:asciiTheme="minorHAnsi" w:hAnsiTheme="minorHAnsi" w:cstheme="minorHAnsi"/>
          <w:sz w:val="22"/>
          <w:szCs w:val="22"/>
        </w:rPr>
        <w:t>, s</w:t>
      </w:r>
      <w:r w:rsidR="00C17A64" w:rsidRPr="008C28DA">
        <w:rPr>
          <w:rFonts w:asciiTheme="minorHAnsi" w:hAnsiTheme="minorHAnsi" w:cstheme="minorHAnsi"/>
          <w:sz w:val="22"/>
          <w:szCs w:val="22"/>
        </w:rPr>
        <w:t>amorządy rolnicze,</w:t>
      </w:r>
      <w:r w:rsidRPr="008C28DA">
        <w:rPr>
          <w:rFonts w:asciiTheme="minorHAnsi" w:hAnsiTheme="minorHAnsi" w:cstheme="minorHAnsi"/>
          <w:sz w:val="22"/>
          <w:szCs w:val="22"/>
        </w:rPr>
        <w:t xml:space="preserve"> koła gospodyń wiejskich, k</w:t>
      </w:r>
      <w:r w:rsidR="00C17A64" w:rsidRPr="008C28DA">
        <w:rPr>
          <w:rFonts w:asciiTheme="minorHAnsi" w:hAnsiTheme="minorHAnsi" w:cstheme="minorHAnsi"/>
          <w:sz w:val="22"/>
          <w:szCs w:val="22"/>
        </w:rPr>
        <w:t>ościoły i związki wyznaniowe mające uregulowane stosunki z państwem,</w:t>
      </w:r>
      <w:r w:rsidRPr="008C28DA">
        <w:rPr>
          <w:rFonts w:asciiTheme="minorHAnsi" w:hAnsiTheme="minorHAnsi" w:cstheme="minorHAnsi"/>
          <w:sz w:val="22"/>
          <w:szCs w:val="22"/>
        </w:rPr>
        <w:t xml:space="preserve"> p</w:t>
      </w:r>
      <w:r w:rsidR="00C17A64" w:rsidRPr="008C28DA">
        <w:rPr>
          <w:rFonts w:asciiTheme="minorHAnsi" w:hAnsiTheme="minorHAnsi" w:cstheme="minorHAnsi"/>
          <w:sz w:val="22"/>
          <w:szCs w:val="22"/>
        </w:rPr>
        <w:t>ubliczne szkoły i przedszkola</w:t>
      </w:r>
    </w:p>
    <w:p w14:paraId="295D1B74" w14:textId="77777777" w:rsidR="00C17A64" w:rsidRPr="008C28DA" w:rsidRDefault="00C17A64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- w celu realizacji zadań statutowych,</w:t>
      </w:r>
    </w:p>
    <w:p w14:paraId="48F59A99" w14:textId="1B866411" w:rsidR="001B28C8" w:rsidRDefault="005B6E55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C28DA">
        <w:rPr>
          <w:rFonts w:asciiTheme="minorHAnsi" w:hAnsiTheme="minorHAnsi" w:cstheme="minorHAnsi"/>
          <w:sz w:val="22"/>
          <w:szCs w:val="22"/>
        </w:rPr>
        <w:t>2</w:t>
      </w:r>
      <w:r w:rsidR="00C17A64" w:rsidRPr="008C28DA">
        <w:rPr>
          <w:rFonts w:asciiTheme="minorHAnsi" w:hAnsiTheme="minorHAnsi" w:cstheme="minorHAnsi"/>
          <w:sz w:val="22"/>
          <w:szCs w:val="22"/>
        </w:rPr>
        <w:t xml:space="preserve">.   </w:t>
      </w:r>
      <w:r w:rsidRPr="008C28DA">
        <w:rPr>
          <w:rFonts w:asciiTheme="minorHAnsi" w:hAnsiTheme="minorHAnsi" w:cstheme="minorHAnsi"/>
          <w:sz w:val="22"/>
          <w:szCs w:val="22"/>
        </w:rPr>
        <w:t>o</w:t>
      </w:r>
      <w:r w:rsidR="00C17A64" w:rsidRPr="008C28DA">
        <w:rPr>
          <w:rFonts w:asciiTheme="minorHAnsi" w:hAnsiTheme="minorHAnsi" w:cstheme="minorHAnsi"/>
          <w:sz w:val="22"/>
          <w:szCs w:val="22"/>
        </w:rPr>
        <w:t xml:space="preserve">soby </w:t>
      </w:r>
      <w:r w:rsidRPr="008C28DA">
        <w:rPr>
          <w:rFonts w:asciiTheme="minorHAnsi" w:hAnsiTheme="minorHAnsi" w:cstheme="minorHAnsi"/>
          <w:sz w:val="22"/>
          <w:szCs w:val="22"/>
        </w:rPr>
        <w:t xml:space="preserve">fizyczne </w:t>
      </w:r>
      <w:r w:rsidR="00C17A64" w:rsidRPr="008C28DA">
        <w:rPr>
          <w:rFonts w:asciiTheme="minorHAnsi" w:hAnsiTheme="minorHAnsi" w:cstheme="minorHAnsi"/>
          <w:sz w:val="22"/>
          <w:szCs w:val="22"/>
        </w:rPr>
        <w:t>prowadzące nieodpłatnie dla mieszkańców gminy zajęcia sportowe, edukacyjne, artystyczne, itp.</w:t>
      </w:r>
    </w:p>
    <w:p w14:paraId="719B7600" w14:textId="77777777" w:rsidR="00F5690D" w:rsidRPr="008C28DA" w:rsidRDefault="00F5690D" w:rsidP="00B6438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7B6B533" w14:textId="77777777" w:rsidR="005B6E55" w:rsidRPr="005B6E55" w:rsidRDefault="005B6E55" w:rsidP="00C26A6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B6E5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KLAUZULA RODO </w:t>
      </w:r>
    </w:p>
    <w:p w14:paraId="07FCDA58" w14:textId="77777777" w:rsidR="005B6E55" w:rsidRDefault="005B6E55" w:rsidP="00C26A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F07A0" w14:textId="01F5828C" w:rsidR="00C26A64" w:rsidRPr="00FB22E1" w:rsidRDefault="00C26A64" w:rsidP="00C26A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z 27 kwietnia 2016 r. w sprawie ochrony osób fizycznych w związku z przetwarzaniem danych osobowych i w sprawie swobodnego przepływu takich danych oraz uchylenia dyrektywy 95/46/WE (ogólne rozporządzenie o ochronie danych), dalej RODO, informuję, iż:</w:t>
      </w:r>
    </w:p>
    <w:p w14:paraId="4D046D6D" w14:textId="429DE33D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1)</w:t>
      </w:r>
      <w:r w:rsidRPr="00FB22E1">
        <w:rPr>
          <w:rFonts w:asciiTheme="minorHAnsi" w:hAnsiTheme="minorHAnsi" w:cstheme="minorHAnsi"/>
          <w:sz w:val="24"/>
          <w:szCs w:val="24"/>
        </w:rPr>
        <w:tab/>
        <w:t>administratorem Pani/Pana danych osobowych jest Wójt Gminy Koszęcin,</w:t>
      </w:r>
      <w:r w:rsidR="00E674BD">
        <w:rPr>
          <w:rFonts w:asciiTheme="minorHAnsi" w:hAnsiTheme="minorHAnsi" w:cstheme="minorHAnsi"/>
          <w:sz w:val="24"/>
          <w:szCs w:val="24"/>
        </w:rPr>
        <w:t xml:space="preserve">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ul. Powstańców Śląskich 10,  42-286 Koszęcin;</w:t>
      </w:r>
    </w:p>
    <w:p w14:paraId="3DE6C271" w14:textId="1DFDF16B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2)</w:t>
      </w:r>
      <w:r w:rsidRPr="00FB22E1">
        <w:rPr>
          <w:rFonts w:asciiTheme="minorHAnsi" w:hAnsiTheme="minorHAnsi" w:cstheme="minorHAnsi"/>
          <w:sz w:val="24"/>
          <w:szCs w:val="24"/>
        </w:rPr>
        <w:tab/>
        <w:t>kontakt do inspektora ochrony danych, e-mail: inspektor@odocn.pl, tel. 602</w:t>
      </w:r>
      <w:r w:rsidR="00F5690D">
        <w:rPr>
          <w:rFonts w:asciiTheme="minorHAnsi" w:hAnsiTheme="minorHAnsi" w:cstheme="minorHAnsi"/>
          <w:sz w:val="24"/>
          <w:szCs w:val="24"/>
        </w:rPr>
        <w:t> </w:t>
      </w:r>
      <w:r w:rsidRPr="00FB22E1">
        <w:rPr>
          <w:rFonts w:asciiTheme="minorHAnsi" w:hAnsiTheme="minorHAnsi" w:cstheme="minorHAnsi"/>
          <w:sz w:val="24"/>
          <w:szCs w:val="24"/>
        </w:rPr>
        <w:t>762</w:t>
      </w:r>
      <w:r w:rsidR="00F5690D">
        <w:rPr>
          <w:rFonts w:asciiTheme="minorHAnsi" w:hAnsiTheme="minorHAnsi" w:cstheme="minorHAnsi"/>
          <w:sz w:val="24"/>
          <w:szCs w:val="24"/>
        </w:rPr>
        <w:t xml:space="preserve"> </w:t>
      </w:r>
      <w:r w:rsidRPr="00FB22E1">
        <w:rPr>
          <w:rFonts w:asciiTheme="minorHAnsi" w:hAnsiTheme="minorHAnsi" w:cstheme="minorHAnsi"/>
          <w:sz w:val="24"/>
          <w:szCs w:val="24"/>
        </w:rPr>
        <w:t xml:space="preserve">036,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a także pocztą tradycyjną pod adresem: Urząd Gminy w Koszęcinie, ul. Powstańców Śl. 10, 42-286 Koszęcin, z dopiskiem „do Inspektora Ochrony Danych”;</w:t>
      </w:r>
    </w:p>
    <w:p w14:paraId="58BE4CB4" w14:textId="73CD6CD5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3)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przetwarzanie Pani/Pana danych osobowych będzie się odbywać w celu realizacji zadań Wójta Gminy Koszęcin jako organu administracji publicznej; Administrator powołuje się na prawnie uzasadniony interes, którym jest art. 6 ust. 1 lit. e) RODO. Przetwarzanie danych jest niezbędne do wykonania zadań realizowanych w interesie publicznym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>lub w ramach sprawowania władzy publicznej powierzonej Administratorowi;</w:t>
      </w:r>
    </w:p>
    <w:p w14:paraId="17918590" w14:textId="02F83B9B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4)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Pani/Pana dane osobowe przetwarzane są w celu rozpoznania i załatwienia wniosku </w:t>
      </w:r>
      <w:r w:rsidR="00D41B94">
        <w:rPr>
          <w:rFonts w:asciiTheme="minorHAnsi" w:hAnsiTheme="minorHAnsi" w:cstheme="minorHAnsi"/>
          <w:sz w:val="24"/>
          <w:szCs w:val="24"/>
        </w:rPr>
        <w:br/>
      </w:r>
      <w:r w:rsidRPr="00FB22E1">
        <w:rPr>
          <w:rFonts w:asciiTheme="minorHAnsi" w:hAnsiTheme="minorHAnsi" w:cstheme="minorHAnsi"/>
          <w:sz w:val="24"/>
          <w:szCs w:val="24"/>
        </w:rPr>
        <w:t xml:space="preserve">o wynajem </w:t>
      </w:r>
      <w:r w:rsidR="005B6E55">
        <w:rPr>
          <w:rFonts w:asciiTheme="minorHAnsi" w:hAnsiTheme="minorHAnsi" w:cstheme="minorHAnsi"/>
          <w:sz w:val="24"/>
          <w:szCs w:val="24"/>
        </w:rPr>
        <w:t>s</w:t>
      </w:r>
      <w:r w:rsidRPr="00FB22E1">
        <w:rPr>
          <w:rFonts w:asciiTheme="minorHAnsi" w:hAnsiTheme="minorHAnsi" w:cstheme="minorHAnsi"/>
          <w:sz w:val="24"/>
          <w:szCs w:val="24"/>
        </w:rPr>
        <w:t xml:space="preserve">ali w </w:t>
      </w:r>
      <w:r w:rsidR="00F5690D">
        <w:rPr>
          <w:rFonts w:asciiTheme="minorHAnsi" w:hAnsiTheme="minorHAnsi" w:cstheme="minorHAnsi"/>
          <w:sz w:val="24"/>
          <w:szCs w:val="24"/>
        </w:rPr>
        <w:t>Budynku Wielofunkcyjnym</w:t>
      </w:r>
      <w:r w:rsidRPr="00FB22E1">
        <w:rPr>
          <w:rFonts w:asciiTheme="minorHAnsi" w:hAnsiTheme="minorHAnsi" w:cstheme="minorHAnsi"/>
          <w:sz w:val="24"/>
          <w:szCs w:val="24"/>
        </w:rPr>
        <w:t xml:space="preserve"> w</w:t>
      </w:r>
      <w:r w:rsidR="0027543F">
        <w:rPr>
          <w:rFonts w:asciiTheme="minorHAnsi" w:hAnsiTheme="minorHAnsi" w:cstheme="minorHAnsi"/>
          <w:sz w:val="24"/>
          <w:szCs w:val="24"/>
        </w:rPr>
        <w:t xml:space="preserve"> Sadowie</w:t>
      </w:r>
      <w:r w:rsidRPr="00FB22E1">
        <w:rPr>
          <w:rFonts w:asciiTheme="minorHAnsi" w:hAnsiTheme="minorHAnsi" w:cstheme="minorHAnsi"/>
          <w:sz w:val="24"/>
          <w:szCs w:val="24"/>
        </w:rPr>
        <w:t xml:space="preserve">. Podanie przez Panią/Pana danych osobowych jest wymogiem ustawowym w sytuacji, gdy przesłanką przetwarzania  danych  osobowych  jest przepis prawa; </w:t>
      </w:r>
    </w:p>
    <w:p w14:paraId="44BD9591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5)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są przekazywane innym odbiorcom wyłącznie na podstawie przepisów prawa;</w:t>
      </w:r>
    </w:p>
    <w:p w14:paraId="381FB49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6)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będą przechowywane przez okresy wynikające z przepisów prawa oraz będą archiwizowane zgodnie z regulacjami obowiązującymi w Urzędzie Gminy w Koszęcinie, w szczególności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archiwizacji;</w:t>
      </w:r>
    </w:p>
    <w:p w14:paraId="3360DC2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7)</w:t>
      </w:r>
      <w:r w:rsidRPr="00FB22E1">
        <w:rPr>
          <w:rFonts w:asciiTheme="minorHAnsi" w:hAnsiTheme="minorHAnsi" w:cstheme="minorHAnsi"/>
          <w:sz w:val="24"/>
          <w:szCs w:val="24"/>
        </w:rPr>
        <w:tab/>
        <w:t xml:space="preserve">posiada Pani/Pan prawo dostępu do treści swoich danych osobowych i prawo do ich sprostowania. </w:t>
      </w:r>
    </w:p>
    <w:p w14:paraId="25EB8ED4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8)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nie będą przekazywane do państw trzecich i organizacji międzynarodowych;</w:t>
      </w:r>
    </w:p>
    <w:p w14:paraId="58D324BE" w14:textId="77777777" w:rsidR="00C26A64" w:rsidRPr="00FB22E1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9)</w:t>
      </w:r>
      <w:r w:rsidRPr="00FB22E1">
        <w:rPr>
          <w:rFonts w:asciiTheme="minorHAnsi" w:hAnsiTheme="minorHAnsi" w:cstheme="minorHAnsi"/>
          <w:sz w:val="24"/>
          <w:szCs w:val="24"/>
        </w:rPr>
        <w:tab/>
        <w:t>ma Pan/Pani prawo wniesienia skargi do Prezesa Urzędu Ochrony Danych Osobowych (Biuro Prezesa Urzędu Ochrony Danych Osobowych, ul. Stawki 2, 00-193 Warszawa), gdy uzna Pani/Pan, iż przetwarzanie danych osobowych Pani/Pana narusza przepisy RODO;</w:t>
      </w:r>
    </w:p>
    <w:p w14:paraId="37358309" w14:textId="77777777" w:rsidR="00C26A64" w:rsidRDefault="00C26A64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hAnsiTheme="minorHAnsi" w:cstheme="minorHAnsi"/>
          <w:sz w:val="24"/>
          <w:szCs w:val="24"/>
        </w:rPr>
        <w:t>10)</w:t>
      </w:r>
      <w:r w:rsidRPr="00FB22E1">
        <w:rPr>
          <w:rFonts w:asciiTheme="minorHAnsi" w:hAnsiTheme="minorHAnsi" w:cstheme="minorHAnsi"/>
          <w:sz w:val="24"/>
          <w:szCs w:val="24"/>
        </w:rPr>
        <w:tab/>
        <w:t>Pani/Pana dane osobowe nie będą przetwarzane w sposób zautomatyzowany, w tym również w formie profilowania.</w:t>
      </w:r>
    </w:p>
    <w:p w14:paraId="67B8A7CE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8D0D6F1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A174EED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19194F5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FF36595" w14:textId="77777777" w:rsidR="005B6E55" w:rsidRDefault="005B6E55" w:rsidP="00C26A6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AF0CD55" w14:textId="274368F0" w:rsidR="00C26A64" w:rsidRPr="00FB22E1" w:rsidRDefault="005B6E55" w:rsidP="005B6E55">
      <w:pPr>
        <w:spacing w:before="100" w:beforeAutospacing="1" w:after="100" w:afterAutospacing="1" w:line="240" w:lineRule="auto"/>
        <w:ind w:left="4248"/>
        <w:rPr>
          <w:rFonts w:asciiTheme="minorHAnsi" w:hAnsiTheme="minorHAnsi" w:cstheme="minorHAnsi"/>
          <w:sz w:val="24"/>
          <w:szCs w:val="24"/>
        </w:rPr>
      </w:pPr>
      <w:r w:rsidRPr="00FB22E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</w:t>
      </w:r>
      <w:r w:rsidRPr="00FB22E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B22E1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podpis wnioskodawcy</w:t>
      </w:r>
    </w:p>
    <w:sectPr w:rsidR="00C26A64" w:rsidRPr="00FB22E1" w:rsidSect="002F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5831"/>
    <w:multiLevelType w:val="hybridMultilevel"/>
    <w:tmpl w:val="24B80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7A13"/>
    <w:multiLevelType w:val="multilevel"/>
    <w:tmpl w:val="F57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F3C91"/>
    <w:multiLevelType w:val="multilevel"/>
    <w:tmpl w:val="DAC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68305">
    <w:abstractNumId w:val="2"/>
  </w:num>
  <w:num w:numId="2" w16cid:durableId="391006553">
    <w:abstractNumId w:val="1"/>
  </w:num>
  <w:num w:numId="3" w16cid:durableId="7361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C8"/>
    <w:rsid w:val="000314E4"/>
    <w:rsid w:val="000B73D3"/>
    <w:rsid w:val="000F7D81"/>
    <w:rsid w:val="001B28C8"/>
    <w:rsid w:val="0027543F"/>
    <w:rsid w:val="002F6A26"/>
    <w:rsid w:val="003A15A8"/>
    <w:rsid w:val="00451A60"/>
    <w:rsid w:val="004D570D"/>
    <w:rsid w:val="00550641"/>
    <w:rsid w:val="005A17C5"/>
    <w:rsid w:val="005B633E"/>
    <w:rsid w:val="005B6E55"/>
    <w:rsid w:val="005D1EFC"/>
    <w:rsid w:val="006112EA"/>
    <w:rsid w:val="006832C9"/>
    <w:rsid w:val="006B5C88"/>
    <w:rsid w:val="007579CD"/>
    <w:rsid w:val="008C28DA"/>
    <w:rsid w:val="00B64388"/>
    <w:rsid w:val="00C06552"/>
    <w:rsid w:val="00C17A64"/>
    <w:rsid w:val="00C26A64"/>
    <w:rsid w:val="00CB4809"/>
    <w:rsid w:val="00CF7ADD"/>
    <w:rsid w:val="00D41B94"/>
    <w:rsid w:val="00DB6618"/>
    <w:rsid w:val="00E674BD"/>
    <w:rsid w:val="00F5690D"/>
    <w:rsid w:val="00FB22E1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C06D"/>
  <w15:docId w15:val="{D5807B7D-9816-4560-8026-95BFC3E2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A26"/>
  </w:style>
  <w:style w:type="paragraph" w:styleId="Nagwek3">
    <w:name w:val="heading 3"/>
    <w:basedOn w:val="Normalny"/>
    <w:link w:val="Nagwek3Znak"/>
    <w:uiPriority w:val="9"/>
    <w:qFormat/>
    <w:rsid w:val="001B28C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28C8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B28C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28C8"/>
    <w:rPr>
      <w:b/>
      <w:bCs/>
    </w:rPr>
  </w:style>
  <w:style w:type="character" w:styleId="Uwydatnienie">
    <w:name w:val="Emphasis"/>
    <w:basedOn w:val="Domylnaczcionkaakapitu"/>
    <w:uiPriority w:val="20"/>
    <w:qFormat/>
    <w:rsid w:val="001B2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Panok</dc:creator>
  <cp:keywords/>
  <dc:description/>
  <cp:lastModifiedBy>Katarzyna Mańko</cp:lastModifiedBy>
  <cp:revision>4</cp:revision>
  <dcterms:created xsi:type="dcterms:W3CDTF">2025-09-09T08:03:00Z</dcterms:created>
  <dcterms:modified xsi:type="dcterms:W3CDTF">2025-09-09T11:14:00Z</dcterms:modified>
</cp:coreProperties>
</file>